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58" w:rsidRPr="00806737" w:rsidRDefault="008A3C58" w:rsidP="00806737">
      <w:pPr>
        <w:pStyle w:val="a3"/>
        <w:jc w:val="center"/>
        <w:rPr>
          <w:b/>
          <w:sz w:val="22"/>
          <w:szCs w:val="22"/>
        </w:rPr>
      </w:pPr>
      <w:r w:rsidRPr="00806737">
        <w:rPr>
          <w:b/>
          <w:sz w:val="22"/>
          <w:szCs w:val="22"/>
        </w:rPr>
        <w:t xml:space="preserve">ПРОТОКОЛ </w:t>
      </w:r>
      <w:r w:rsidRPr="00806737">
        <w:rPr>
          <w:b/>
          <w:color w:val="000000"/>
          <w:sz w:val="22"/>
          <w:szCs w:val="22"/>
        </w:rPr>
        <w:t xml:space="preserve">№ </w:t>
      </w:r>
      <w:r w:rsidR="00913F39">
        <w:rPr>
          <w:b/>
          <w:color w:val="000000"/>
          <w:sz w:val="22"/>
          <w:szCs w:val="22"/>
        </w:rPr>
        <w:t>29</w:t>
      </w:r>
      <w:r w:rsidR="0025127E" w:rsidRPr="00806737">
        <w:rPr>
          <w:b/>
          <w:color w:val="000000"/>
          <w:sz w:val="22"/>
          <w:szCs w:val="22"/>
        </w:rPr>
        <w:t>-ЕД</w:t>
      </w:r>
    </w:p>
    <w:p w:rsidR="008A3C58" w:rsidRPr="00806737" w:rsidRDefault="008A3C58" w:rsidP="00806737">
      <w:pPr>
        <w:pStyle w:val="a3"/>
        <w:jc w:val="center"/>
        <w:rPr>
          <w:b/>
          <w:sz w:val="22"/>
          <w:szCs w:val="22"/>
        </w:rPr>
      </w:pPr>
      <w:r w:rsidRPr="00806737">
        <w:rPr>
          <w:b/>
          <w:sz w:val="22"/>
          <w:szCs w:val="22"/>
        </w:rPr>
        <w:t>Заседания комиссии</w:t>
      </w:r>
      <w:r w:rsidR="00806737" w:rsidRPr="00806737">
        <w:rPr>
          <w:b/>
          <w:sz w:val="22"/>
          <w:szCs w:val="22"/>
        </w:rPr>
        <w:t xml:space="preserve"> по закупкам</w:t>
      </w:r>
      <w:r w:rsidR="00826649" w:rsidRPr="00806737">
        <w:rPr>
          <w:b/>
          <w:sz w:val="22"/>
          <w:szCs w:val="22"/>
        </w:rPr>
        <w:t xml:space="preserve"> </w:t>
      </w:r>
      <w:r w:rsidRPr="00806737">
        <w:rPr>
          <w:b/>
          <w:sz w:val="22"/>
          <w:szCs w:val="22"/>
        </w:rPr>
        <w:t>АО «Компания ЮГ»</w:t>
      </w:r>
    </w:p>
    <w:p w:rsidR="008A3C58" w:rsidRPr="00806737" w:rsidRDefault="008A3C58" w:rsidP="00806737">
      <w:pPr>
        <w:pStyle w:val="a3"/>
        <w:rPr>
          <w:sz w:val="22"/>
          <w:szCs w:val="22"/>
        </w:rPr>
      </w:pPr>
    </w:p>
    <w:p w:rsidR="008A3C58" w:rsidRPr="008053A1" w:rsidRDefault="00913F39" w:rsidP="00806737">
      <w:pPr>
        <w:pStyle w:val="a3"/>
        <w:rPr>
          <w:sz w:val="22"/>
          <w:szCs w:val="22"/>
        </w:rPr>
      </w:pPr>
      <w:r>
        <w:rPr>
          <w:sz w:val="22"/>
          <w:szCs w:val="22"/>
        </w:rPr>
        <w:t>«27</w:t>
      </w:r>
      <w:r w:rsidR="008053A1" w:rsidRPr="00E500AB">
        <w:rPr>
          <w:sz w:val="22"/>
          <w:szCs w:val="22"/>
        </w:rPr>
        <w:t>» декабря</w:t>
      </w:r>
      <w:r w:rsidR="00A86A02" w:rsidRPr="00E500AB">
        <w:rPr>
          <w:sz w:val="22"/>
          <w:szCs w:val="22"/>
        </w:rPr>
        <w:t xml:space="preserve"> </w:t>
      </w:r>
      <w:r w:rsidR="00806737" w:rsidRPr="00E500AB">
        <w:rPr>
          <w:sz w:val="22"/>
          <w:szCs w:val="22"/>
        </w:rPr>
        <w:t>2016</w:t>
      </w:r>
      <w:r w:rsidR="008A3C58" w:rsidRPr="00E500AB">
        <w:rPr>
          <w:sz w:val="22"/>
          <w:szCs w:val="22"/>
        </w:rPr>
        <w:t xml:space="preserve"> г.</w:t>
      </w:r>
      <w:r w:rsidR="008A3C58" w:rsidRPr="00E500AB">
        <w:rPr>
          <w:sz w:val="22"/>
          <w:szCs w:val="22"/>
        </w:rPr>
        <w:tab/>
      </w:r>
      <w:r w:rsidR="008A3C58" w:rsidRPr="00E500AB">
        <w:rPr>
          <w:sz w:val="22"/>
          <w:szCs w:val="22"/>
        </w:rPr>
        <w:tab/>
        <w:t xml:space="preserve">                                                                  </w:t>
      </w:r>
      <w:r w:rsidR="0025127E" w:rsidRPr="00E500AB">
        <w:rPr>
          <w:sz w:val="22"/>
          <w:szCs w:val="22"/>
        </w:rPr>
        <w:t xml:space="preserve">               </w:t>
      </w:r>
      <w:r w:rsidR="00806737" w:rsidRPr="00E500AB">
        <w:rPr>
          <w:sz w:val="22"/>
          <w:szCs w:val="22"/>
        </w:rPr>
        <w:t xml:space="preserve">             </w:t>
      </w:r>
      <w:r w:rsidR="0025127E" w:rsidRPr="00E500AB">
        <w:rPr>
          <w:sz w:val="22"/>
          <w:szCs w:val="22"/>
        </w:rPr>
        <w:t xml:space="preserve"> </w:t>
      </w:r>
      <w:r w:rsidR="008A3C58" w:rsidRPr="00E500AB">
        <w:rPr>
          <w:sz w:val="22"/>
          <w:szCs w:val="22"/>
        </w:rPr>
        <w:t>г. Ханты-Мансийск</w:t>
      </w:r>
    </w:p>
    <w:p w:rsidR="008A3C58" w:rsidRPr="00806737" w:rsidRDefault="006360AD" w:rsidP="00806737">
      <w:pPr>
        <w:pStyle w:val="a3"/>
        <w:rPr>
          <w:sz w:val="22"/>
          <w:szCs w:val="22"/>
        </w:rPr>
      </w:pPr>
      <w:r w:rsidRPr="008053A1">
        <w:rPr>
          <w:sz w:val="22"/>
          <w:szCs w:val="22"/>
        </w:rPr>
        <w:t xml:space="preserve">Время начала: </w:t>
      </w:r>
      <w:r w:rsidR="00913F39">
        <w:rPr>
          <w:sz w:val="22"/>
          <w:szCs w:val="22"/>
        </w:rPr>
        <w:t>13</w:t>
      </w:r>
      <w:r w:rsidR="005C0774" w:rsidRPr="008053A1">
        <w:rPr>
          <w:sz w:val="22"/>
          <w:szCs w:val="22"/>
        </w:rPr>
        <w:t>:00</w:t>
      </w:r>
      <w:r w:rsidR="004558EF" w:rsidRPr="008053A1">
        <w:rPr>
          <w:sz w:val="22"/>
          <w:szCs w:val="22"/>
        </w:rPr>
        <w:t xml:space="preserve"> ч.</w:t>
      </w:r>
    </w:p>
    <w:p w:rsidR="008A3C58" w:rsidRPr="00806737" w:rsidRDefault="008A3C58" w:rsidP="00806737">
      <w:pPr>
        <w:pStyle w:val="a3"/>
        <w:rPr>
          <w:sz w:val="22"/>
          <w:szCs w:val="22"/>
        </w:rPr>
      </w:pPr>
    </w:p>
    <w:p w:rsidR="008A3C58" w:rsidRPr="00806737" w:rsidRDefault="008A3C58" w:rsidP="00806737">
      <w:pPr>
        <w:pStyle w:val="a3"/>
        <w:rPr>
          <w:sz w:val="22"/>
          <w:szCs w:val="22"/>
        </w:rPr>
      </w:pPr>
      <w:r w:rsidRPr="00806737">
        <w:rPr>
          <w:b/>
          <w:sz w:val="22"/>
          <w:szCs w:val="22"/>
        </w:rPr>
        <w:t>Форма проведения заседания:</w:t>
      </w:r>
      <w:r w:rsidR="0025127E" w:rsidRPr="00806737">
        <w:rPr>
          <w:sz w:val="22"/>
          <w:szCs w:val="22"/>
        </w:rPr>
        <w:t xml:space="preserve"> </w:t>
      </w:r>
      <w:r w:rsidRPr="00806737">
        <w:rPr>
          <w:sz w:val="22"/>
          <w:szCs w:val="22"/>
        </w:rPr>
        <w:t>очное голосование.</w:t>
      </w:r>
    </w:p>
    <w:p w:rsidR="008A3C58" w:rsidRPr="00806737" w:rsidRDefault="008A3C58" w:rsidP="00806737">
      <w:pPr>
        <w:pStyle w:val="a3"/>
        <w:rPr>
          <w:sz w:val="22"/>
          <w:szCs w:val="22"/>
        </w:rPr>
      </w:pPr>
      <w:r w:rsidRPr="00806737">
        <w:rPr>
          <w:b/>
          <w:sz w:val="22"/>
          <w:szCs w:val="22"/>
        </w:rPr>
        <w:t>Место подведения итогов голосования:</w:t>
      </w:r>
      <w:r w:rsidRPr="00806737">
        <w:rPr>
          <w:sz w:val="22"/>
          <w:szCs w:val="22"/>
        </w:rPr>
        <w:t xml:space="preserve"> г. Ханты-Мансийск, ул. Сосновый бор, д. 21</w:t>
      </w:r>
    </w:p>
    <w:p w:rsidR="008A3C58" w:rsidRPr="00806737" w:rsidRDefault="008A3C58" w:rsidP="00806737">
      <w:pPr>
        <w:pStyle w:val="a3"/>
        <w:rPr>
          <w:sz w:val="22"/>
          <w:szCs w:val="22"/>
        </w:rPr>
      </w:pPr>
      <w:r w:rsidRPr="00806737">
        <w:rPr>
          <w:b/>
          <w:sz w:val="22"/>
          <w:szCs w:val="22"/>
        </w:rPr>
        <w:t>Общее количество членов комиссии</w:t>
      </w:r>
      <w:r w:rsidRPr="00806737">
        <w:rPr>
          <w:sz w:val="22"/>
          <w:szCs w:val="22"/>
        </w:rPr>
        <w:t xml:space="preserve"> – </w:t>
      </w:r>
      <w:r w:rsidR="00806737" w:rsidRPr="00806737">
        <w:rPr>
          <w:sz w:val="22"/>
          <w:szCs w:val="22"/>
        </w:rPr>
        <w:t>7</w:t>
      </w:r>
      <w:r w:rsidR="00806737" w:rsidRPr="00806737">
        <w:rPr>
          <w:color w:val="000000"/>
          <w:sz w:val="22"/>
          <w:szCs w:val="22"/>
        </w:rPr>
        <w:t xml:space="preserve"> (семь</w:t>
      </w:r>
      <w:r w:rsidRPr="00806737">
        <w:rPr>
          <w:color w:val="000000"/>
          <w:sz w:val="22"/>
          <w:szCs w:val="22"/>
        </w:rPr>
        <w:t>).</w:t>
      </w:r>
    </w:p>
    <w:p w:rsidR="008A3C58" w:rsidRPr="00806737" w:rsidRDefault="008A3C58" w:rsidP="00806737">
      <w:pPr>
        <w:pStyle w:val="a3"/>
        <w:rPr>
          <w:b/>
          <w:sz w:val="22"/>
          <w:szCs w:val="22"/>
        </w:rPr>
      </w:pPr>
      <w:r w:rsidRPr="00806737">
        <w:rPr>
          <w:b/>
          <w:sz w:val="22"/>
          <w:szCs w:val="22"/>
        </w:rPr>
        <w:t>Присутствовали следующие члены комиссии:</w:t>
      </w:r>
    </w:p>
    <w:p w:rsidR="008A3C58" w:rsidRPr="00806737" w:rsidRDefault="00806737" w:rsidP="00806737">
      <w:pPr>
        <w:pStyle w:val="a3"/>
        <w:rPr>
          <w:sz w:val="22"/>
          <w:szCs w:val="22"/>
        </w:rPr>
      </w:pPr>
      <w:r w:rsidRPr="00806737">
        <w:rPr>
          <w:sz w:val="22"/>
          <w:szCs w:val="22"/>
        </w:rPr>
        <w:t xml:space="preserve">А.Е. </w:t>
      </w:r>
      <w:proofErr w:type="gramStart"/>
      <w:r w:rsidRPr="00806737">
        <w:rPr>
          <w:sz w:val="22"/>
          <w:szCs w:val="22"/>
        </w:rPr>
        <w:t>Голубев</w:t>
      </w:r>
      <w:proofErr w:type="gramEnd"/>
      <w:r w:rsidRPr="00806737">
        <w:rPr>
          <w:sz w:val="22"/>
          <w:szCs w:val="22"/>
        </w:rPr>
        <w:t>;</w:t>
      </w:r>
    </w:p>
    <w:p w:rsidR="00806737" w:rsidRPr="00806737" w:rsidRDefault="00806737" w:rsidP="00806737">
      <w:pPr>
        <w:pStyle w:val="a3"/>
        <w:rPr>
          <w:sz w:val="22"/>
          <w:szCs w:val="22"/>
        </w:rPr>
      </w:pPr>
      <w:r w:rsidRPr="00806737">
        <w:rPr>
          <w:sz w:val="22"/>
          <w:szCs w:val="22"/>
        </w:rPr>
        <w:t>О.В. Сургучева;</w:t>
      </w:r>
    </w:p>
    <w:p w:rsidR="00806737" w:rsidRPr="00806737" w:rsidRDefault="00806737" w:rsidP="00806737">
      <w:pPr>
        <w:pStyle w:val="a3"/>
        <w:rPr>
          <w:sz w:val="22"/>
          <w:szCs w:val="22"/>
        </w:rPr>
      </w:pPr>
      <w:r w:rsidRPr="00806737">
        <w:rPr>
          <w:sz w:val="22"/>
          <w:szCs w:val="22"/>
        </w:rPr>
        <w:t>С.В. Гриб;</w:t>
      </w:r>
    </w:p>
    <w:p w:rsidR="00806737" w:rsidRPr="00806737" w:rsidRDefault="00806737" w:rsidP="00806737">
      <w:pPr>
        <w:pStyle w:val="a3"/>
        <w:rPr>
          <w:sz w:val="22"/>
          <w:szCs w:val="22"/>
        </w:rPr>
      </w:pPr>
      <w:r w:rsidRPr="00806737">
        <w:rPr>
          <w:sz w:val="22"/>
          <w:szCs w:val="22"/>
        </w:rPr>
        <w:t>С.Б. Шухоров;</w:t>
      </w:r>
    </w:p>
    <w:p w:rsidR="00806737" w:rsidRPr="00806737" w:rsidRDefault="00806737" w:rsidP="00806737">
      <w:pPr>
        <w:pStyle w:val="a3"/>
        <w:rPr>
          <w:sz w:val="22"/>
          <w:szCs w:val="22"/>
        </w:rPr>
      </w:pPr>
      <w:r w:rsidRPr="00806737">
        <w:rPr>
          <w:sz w:val="22"/>
          <w:szCs w:val="22"/>
        </w:rPr>
        <w:t>И.В. Полянцев;</w:t>
      </w:r>
    </w:p>
    <w:p w:rsidR="00806737" w:rsidRPr="00806737" w:rsidRDefault="00806737" w:rsidP="00806737">
      <w:pPr>
        <w:pStyle w:val="a3"/>
        <w:rPr>
          <w:sz w:val="22"/>
          <w:szCs w:val="22"/>
        </w:rPr>
      </w:pPr>
      <w:r w:rsidRPr="00806737">
        <w:rPr>
          <w:sz w:val="22"/>
          <w:szCs w:val="22"/>
        </w:rPr>
        <w:t>О.А. Палькова;</w:t>
      </w:r>
    </w:p>
    <w:p w:rsidR="00806737" w:rsidRPr="00806737" w:rsidRDefault="00095AC8" w:rsidP="00806737">
      <w:pPr>
        <w:pStyle w:val="a3"/>
        <w:rPr>
          <w:sz w:val="22"/>
          <w:szCs w:val="22"/>
        </w:rPr>
      </w:pPr>
      <w:r>
        <w:rPr>
          <w:sz w:val="22"/>
          <w:szCs w:val="22"/>
        </w:rPr>
        <w:t>В.В. Мезенцева</w:t>
      </w:r>
      <w:r w:rsidR="008053A1">
        <w:rPr>
          <w:sz w:val="22"/>
          <w:szCs w:val="22"/>
        </w:rPr>
        <w:t xml:space="preserve"> </w:t>
      </w:r>
      <w:r w:rsidR="008053A1" w:rsidRPr="008053A1">
        <w:rPr>
          <w:i/>
          <w:sz w:val="22"/>
          <w:szCs w:val="22"/>
        </w:rPr>
        <w:t>(</w:t>
      </w:r>
      <w:r w:rsidR="00E500AB" w:rsidRPr="008053A1">
        <w:rPr>
          <w:i/>
          <w:sz w:val="22"/>
          <w:szCs w:val="22"/>
        </w:rPr>
        <w:t>отсутствует</w:t>
      </w:r>
      <w:r w:rsidR="008053A1" w:rsidRPr="008053A1">
        <w:rPr>
          <w:i/>
          <w:sz w:val="22"/>
          <w:szCs w:val="22"/>
        </w:rPr>
        <w:t>)</w:t>
      </w:r>
      <w:r w:rsidR="00806737" w:rsidRPr="00806737">
        <w:rPr>
          <w:sz w:val="22"/>
          <w:szCs w:val="22"/>
        </w:rPr>
        <w:t>.</w:t>
      </w:r>
    </w:p>
    <w:p w:rsidR="008A3C58" w:rsidRPr="00806737" w:rsidRDefault="008A3C58" w:rsidP="00806737">
      <w:pPr>
        <w:pStyle w:val="a3"/>
        <w:rPr>
          <w:sz w:val="22"/>
          <w:szCs w:val="22"/>
        </w:rPr>
      </w:pPr>
      <w:r w:rsidRPr="00806737">
        <w:rPr>
          <w:b/>
          <w:sz w:val="22"/>
          <w:szCs w:val="22"/>
        </w:rPr>
        <w:t>Председатель комиссии:</w:t>
      </w:r>
      <w:r w:rsidR="00806737" w:rsidRPr="00806737">
        <w:rPr>
          <w:sz w:val="22"/>
          <w:szCs w:val="22"/>
        </w:rPr>
        <w:t xml:space="preserve"> О.В. Сургучева.</w:t>
      </w:r>
      <w:r w:rsidRPr="00806737">
        <w:rPr>
          <w:sz w:val="22"/>
          <w:szCs w:val="22"/>
        </w:rPr>
        <w:t xml:space="preserve"> </w:t>
      </w:r>
    </w:p>
    <w:p w:rsidR="00806737" w:rsidRPr="00806737" w:rsidRDefault="00806737" w:rsidP="00806737">
      <w:pPr>
        <w:pStyle w:val="a3"/>
        <w:rPr>
          <w:sz w:val="22"/>
          <w:szCs w:val="22"/>
        </w:rPr>
      </w:pPr>
      <w:r w:rsidRPr="00806737">
        <w:rPr>
          <w:b/>
          <w:sz w:val="22"/>
          <w:szCs w:val="22"/>
        </w:rPr>
        <w:t>Заместитель председателя:</w:t>
      </w:r>
      <w:r w:rsidRPr="00806737">
        <w:rPr>
          <w:sz w:val="22"/>
          <w:szCs w:val="22"/>
        </w:rPr>
        <w:t xml:space="preserve"> И.В. Полянцев.</w:t>
      </w:r>
    </w:p>
    <w:p w:rsidR="008A3C58" w:rsidRPr="00806737" w:rsidRDefault="008A3C58" w:rsidP="00806737">
      <w:pPr>
        <w:pStyle w:val="a3"/>
        <w:rPr>
          <w:sz w:val="22"/>
          <w:szCs w:val="22"/>
        </w:rPr>
      </w:pPr>
      <w:r w:rsidRPr="00806737">
        <w:rPr>
          <w:b/>
          <w:sz w:val="22"/>
          <w:szCs w:val="22"/>
        </w:rPr>
        <w:t>Секретарь:</w:t>
      </w:r>
      <w:r w:rsidRPr="00806737">
        <w:rPr>
          <w:sz w:val="22"/>
          <w:szCs w:val="22"/>
        </w:rPr>
        <w:t xml:space="preserve"> В.Н. Копотилов</w:t>
      </w:r>
      <w:r w:rsidR="00806737" w:rsidRPr="00806737">
        <w:rPr>
          <w:sz w:val="22"/>
          <w:szCs w:val="22"/>
        </w:rPr>
        <w:t>.</w:t>
      </w:r>
    </w:p>
    <w:p w:rsidR="008A3C58" w:rsidRPr="00806737" w:rsidRDefault="008A3C58" w:rsidP="00806737">
      <w:pPr>
        <w:pStyle w:val="a3"/>
        <w:rPr>
          <w:b/>
          <w:sz w:val="22"/>
          <w:szCs w:val="22"/>
        </w:rPr>
      </w:pPr>
      <w:r w:rsidRPr="00806737">
        <w:rPr>
          <w:b/>
          <w:sz w:val="22"/>
          <w:szCs w:val="22"/>
        </w:rPr>
        <w:t xml:space="preserve">Кворум для проведения заседания имеется. </w:t>
      </w:r>
    </w:p>
    <w:p w:rsidR="008A3C58" w:rsidRPr="00806737" w:rsidRDefault="008A3C58" w:rsidP="00806737">
      <w:pPr>
        <w:pStyle w:val="a3"/>
        <w:rPr>
          <w:sz w:val="22"/>
          <w:szCs w:val="22"/>
        </w:rPr>
      </w:pPr>
    </w:p>
    <w:p w:rsidR="00913F39" w:rsidRDefault="008A3C58" w:rsidP="002239E1">
      <w:pPr>
        <w:pStyle w:val="a3"/>
        <w:ind w:firstLine="708"/>
        <w:jc w:val="both"/>
        <w:rPr>
          <w:sz w:val="22"/>
          <w:szCs w:val="22"/>
        </w:rPr>
      </w:pPr>
      <w:r w:rsidRPr="004558EF">
        <w:rPr>
          <w:b/>
          <w:sz w:val="22"/>
          <w:szCs w:val="22"/>
        </w:rPr>
        <w:t>Повестка дня:</w:t>
      </w:r>
      <w:r w:rsidRPr="00806737">
        <w:rPr>
          <w:sz w:val="22"/>
          <w:szCs w:val="22"/>
        </w:rPr>
        <w:t xml:space="preserve"> </w:t>
      </w:r>
      <w:r w:rsidR="00391DFD" w:rsidRPr="00806737">
        <w:rPr>
          <w:sz w:val="22"/>
          <w:szCs w:val="22"/>
        </w:rPr>
        <w:t>Рассмотреть возможность з</w:t>
      </w:r>
      <w:r w:rsidR="00B07F76" w:rsidRPr="00806737">
        <w:rPr>
          <w:sz w:val="22"/>
          <w:szCs w:val="22"/>
        </w:rPr>
        <w:t>а</w:t>
      </w:r>
      <w:r w:rsidR="005731B9" w:rsidRPr="00806737">
        <w:rPr>
          <w:sz w:val="22"/>
          <w:szCs w:val="22"/>
        </w:rPr>
        <w:t xml:space="preserve">ключения </w:t>
      </w:r>
      <w:r w:rsidR="004558EF" w:rsidRPr="004558EF">
        <w:rPr>
          <w:sz w:val="22"/>
          <w:szCs w:val="22"/>
        </w:rPr>
        <w:t>договора</w:t>
      </w:r>
      <w:r w:rsidR="004558EF">
        <w:rPr>
          <w:sz w:val="22"/>
          <w:szCs w:val="22"/>
        </w:rPr>
        <w:t xml:space="preserve"> на </w:t>
      </w:r>
      <w:r w:rsidR="004558EF" w:rsidRPr="004558EF">
        <w:rPr>
          <w:sz w:val="22"/>
          <w:szCs w:val="22"/>
        </w:rPr>
        <w:t>оказание услуг по приему платежей за электроэнергию от плательщиков (физических лиц) в отделениях почтовой связи</w:t>
      </w:r>
      <w:r w:rsidR="00A86A02" w:rsidRPr="00806737">
        <w:rPr>
          <w:sz w:val="22"/>
          <w:szCs w:val="22"/>
        </w:rPr>
        <w:t xml:space="preserve"> с </w:t>
      </w:r>
      <w:r w:rsidR="00913F39" w:rsidRPr="00976521">
        <w:rPr>
          <w:sz w:val="22"/>
          <w:szCs w:val="22"/>
        </w:rPr>
        <w:t>ФГУП «Почта России» УФПС Ханты-Мансийского АО – Юг</w:t>
      </w:r>
      <w:r w:rsidR="00913F39">
        <w:rPr>
          <w:sz w:val="22"/>
          <w:szCs w:val="22"/>
        </w:rPr>
        <w:t>ра – филиал ФГУП «Почта России»</w:t>
      </w:r>
      <w:r w:rsidR="004558EF">
        <w:rPr>
          <w:sz w:val="22"/>
          <w:szCs w:val="22"/>
        </w:rPr>
        <w:t xml:space="preserve">. </w:t>
      </w:r>
    </w:p>
    <w:p w:rsidR="004558EF" w:rsidRDefault="004558EF" w:rsidP="002239E1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Начальная (максимальная) цена:</w:t>
      </w:r>
      <w:r w:rsidR="00A86A02" w:rsidRPr="00806737">
        <w:rPr>
          <w:sz w:val="22"/>
          <w:szCs w:val="22"/>
        </w:rPr>
        <w:t xml:space="preserve"> </w:t>
      </w:r>
      <w:r w:rsidRPr="008C2C19">
        <w:rPr>
          <w:sz w:val="22"/>
          <w:szCs w:val="22"/>
        </w:rPr>
        <w:t xml:space="preserve">Размер </w:t>
      </w:r>
      <w:proofErr w:type="gramStart"/>
      <w:r w:rsidRPr="008C2C19">
        <w:rPr>
          <w:sz w:val="22"/>
          <w:szCs w:val="22"/>
        </w:rPr>
        <w:t>вознаграждения, уплачиваемого Заказчиком Исполнителю за оказание услуг по приему платежей составляет</w:t>
      </w:r>
      <w:proofErr w:type="gramEnd"/>
      <w:r>
        <w:rPr>
          <w:sz w:val="22"/>
          <w:szCs w:val="22"/>
        </w:rPr>
        <w:t xml:space="preserve">: </w:t>
      </w:r>
      <w:r w:rsidRPr="008C2C19">
        <w:rPr>
          <w:sz w:val="22"/>
          <w:szCs w:val="22"/>
        </w:rPr>
        <w:t>1,5% от общей суммы поступивших платежей за отчетный месяц с НДС в размере 18% взимается сверх тарифа в городских отделениях почтовой связи</w:t>
      </w:r>
      <w:r>
        <w:rPr>
          <w:sz w:val="22"/>
          <w:szCs w:val="22"/>
        </w:rPr>
        <w:t xml:space="preserve">; </w:t>
      </w:r>
      <w:r w:rsidRPr="008C2C19">
        <w:rPr>
          <w:sz w:val="22"/>
          <w:szCs w:val="22"/>
        </w:rPr>
        <w:t>3,3% от общей суммы поступивших платежей за отчетный месяц с НДС в размере 18% взимается сверх тарифа в отделениях почтовой связи расположенных в иных населенных пунктах</w:t>
      </w:r>
      <w:r>
        <w:rPr>
          <w:sz w:val="22"/>
          <w:szCs w:val="22"/>
        </w:rPr>
        <w:t>.</w:t>
      </w:r>
    </w:p>
    <w:p w:rsidR="00806737" w:rsidRDefault="00A86A02" w:rsidP="002239E1">
      <w:pPr>
        <w:pStyle w:val="a3"/>
        <w:ind w:firstLine="708"/>
        <w:jc w:val="both"/>
        <w:rPr>
          <w:sz w:val="22"/>
          <w:szCs w:val="22"/>
        </w:rPr>
      </w:pPr>
      <w:r w:rsidRPr="00806737">
        <w:rPr>
          <w:sz w:val="22"/>
          <w:szCs w:val="22"/>
        </w:rPr>
        <w:t>Руководствуясь п</w:t>
      </w:r>
      <w:r w:rsidR="004558EF">
        <w:rPr>
          <w:sz w:val="22"/>
          <w:szCs w:val="22"/>
        </w:rPr>
        <w:t xml:space="preserve">. 13.1.1.9. </w:t>
      </w:r>
      <w:r w:rsidR="008A3C58" w:rsidRPr="00806737">
        <w:rPr>
          <w:sz w:val="22"/>
          <w:szCs w:val="22"/>
        </w:rPr>
        <w:t xml:space="preserve"> Положения о закупке товаров, работ, </w:t>
      </w:r>
      <w:r w:rsidR="00826649" w:rsidRPr="00806737">
        <w:rPr>
          <w:sz w:val="22"/>
          <w:szCs w:val="22"/>
        </w:rPr>
        <w:t>услуг для нужд</w:t>
      </w:r>
      <w:r w:rsidR="0025127E" w:rsidRPr="00806737">
        <w:rPr>
          <w:sz w:val="22"/>
          <w:szCs w:val="22"/>
        </w:rPr>
        <w:t xml:space="preserve"> акционерного общества «Югорская генерирующая компания»</w:t>
      </w:r>
      <w:r w:rsidR="008A3C58" w:rsidRPr="00806737">
        <w:rPr>
          <w:sz w:val="22"/>
          <w:szCs w:val="22"/>
        </w:rPr>
        <w:t xml:space="preserve"> на голосование вынесен следующий вопрос:</w:t>
      </w:r>
    </w:p>
    <w:p w:rsidR="00913F39" w:rsidRDefault="008A3C58" w:rsidP="002239E1">
      <w:pPr>
        <w:pStyle w:val="a3"/>
        <w:ind w:firstLine="708"/>
        <w:jc w:val="both"/>
        <w:rPr>
          <w:sz w:val="22"/>
          <w:szCs w:val="22"/>
        </w:rPr>
      </w:pPr>
      <w:r w:rsidRPr="00806737">
        <w:rPr>
          <w:sz w:val="22"/>
          <w:szCs w:val="22"/>
        </w:rPr>
        <w:t xml:space="preserve">Заключить </w:t>
      </w:r>
      <w:r w:rsidR="004558EF">
        <w:rPr>
          <w:sz w:val="22"/>
          <w:szCs w:val="22"/>
        </w:rPr>
        <w:t xml:space="preserve">договор на </w:t>
      </w:r>
      <w:r w:rsidR="004558EF" w:rsidRPr="004558EF">
        <w:rPr>
          <w:sz w:val="22"/>
          <w:szCs w:val="22"/>
        </w:rPr>
        <w:t>оказание услуг по приему платежей за электроэнергию от плательщиков (физических лиц) в отделениях почтовой связи</w:t>
      </w:r>
      <w:r w:rsidR="004558EF" w:rsidRPr="00806737">
        <w:rPr>
          <w:sz w:val="22"/>
          <w:szCs w:val="22"/>
        </w:rPr>
        <w:t xml:space="preserve"> с </w:t>
      </w:r>
      <w:r w:rsidR="00913F39" w:rsidRPr="00976521">
        <w:rPr>
          <w:sz w:val="22"/>
          <w:szCs w:val="22"/>
        </w:rPr>
        <w:t>ФГУП «Почта России» УФПС Ханты-Мансийского АО – Юг</w:t>
      </w:r>
      <w:r w:rsidR="00913F39">
        <w:rPr>
          <w:sz w:val="22"/>
          <w:szCs w:val="22"/>
        </w:rPr>
        <w:t>ра – филиал ФГУП «Почта России»</w:t>
      </w:r>
      <w:r w:rsidR="004558EF">
        <w:rPr>
          <w:sz w:val="22"/>
          <w:szCs w:val="22"/>
        </w:rPr>
        <w:t xml:space="preserve">. </w:t>
      </w:r>
    </w:p>
    <w:p w:rsidR="008A3C58" w:rsidRDefault="004558EF" w:rsidP="002239E1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Начальная (максимальная) цена:</w:t>
      </w:r>
      <w:r w:rsidRPr="00806737">
        <w:rPr>
          <w:sz w:val="22"/>
          <w:szCs w:val="22"/>
        </w:rPr>
        <w:t xml:space="preserve"> </w:t>
      </w:r>
      <w:r w:rsidRPr="008C2C19">
        <w:rPr>
          <w:sz w:val="22"/>
          <w:szCs w:val="22"/>
        </w:rPr>
        <w:t xml:space="preserve">Размер </w:t>
      </w:r>
      <w:proofErr w:type="gramStart"/>
      <w:r w:rsidRPr="008C2C19">
        <w:rPr>
          <w:sz w:val="22"/>
          <w:szCs w:val="22"/>
        </w:rPr>
        <w:t>вознаграждения, уплачиваемого Заказчиком Исполнителю за оказание услуг по приему платежей составляет</w:t>
      </w:r>
      <w:proofErr w:type="gramEnd"/>
      <w:r>
        <w:rPr>
          <w:sz w:val="22"/>
          <w:szCs w:val="22"/>
        </w:rPr>
        <w:t xml:space="preserve">: </w:t>
      </w:r>
      <w:r w:rsidRPr="008C2C19">
        <w:rPr>
          <w:sz w:val="22"/>
          <w:szCs w:val="22"/>
        </w:rPr>
        <w:t>1,5% от общей суммы поступивших платежей за отчетный месяц с НДС в размере 18% взимается сверх тарифа в городских отделениях почтовой связи</w:t>
      </w:r>
      <w:r>
        <w:rPr>
          <w:sz w:val="22"/>
          <w:szCs w:val="22"/>
        </w:rPr>
        <w:t xml:space="preserve">; </w:t>
      </w:r>
      <w:r w:rsidRPr="008C2C19">
        <w:rPr>
          <w:sz w:val="22"/>
          <w:szCs w:val="22"/>
        </w:rPr>
        <w:t>3,3% от общей суммы поступивших платежей за отчетный месяц с НДС в размере 18% взимается сверх тарифа в отделениях почтовой связи расположенных в иных населенных пунктах</w:t>
      </w:r>
      <w:r>
        <w:rPr>
          <w:sz w:val="22"/>
          <w:szCs w:val="22"/>
        </w:rPr>
        <w:t>.</w:t>
      </w:r>
    </w:p>
    <w:p w:rsidR="002239E1" w:rsidRPr="00806737" w:rsidRDefault="002239E1" w:rsidP="002239E1">
      <w:pPr>
        <w:pStyle w:val="a3"/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6"/>
      </w:tblGrid>
      <w:tr w:rsidR="008A3C58" w:rsidRPr="00806737" w:rsidTr="00806737">
        <w:tc>
          <w:tcPr>
            <w:tcW w:w="3085" w:type="dxa"/>
          </w:tcPr>
          <w:p w:rsidR="008A3C58" w:rsidRPr="00806737" w:rsidRDefault="008A3C58" w:rsidP="00806737">
            <w:pPr>
              <w:pStyle w:val="a3"/>
              <w:rPr>
                <w:i/>
                <w:sz w:val="22"/>
                <w:szCs w:val="22"/>
              </w:rPr>
            </w:pPr>
            <w:r w:rsidRPr="00806737">
              <w:rPr>
                <w:i/>
                <w:sz w:val="22"/>
                <w:szCs w:val="22"/>
              </w:rPr>
              <w:t>Проголосовали «за»</w:t>
            </w:r>
          </w:p>
        </w:tc>
        <w:tc>
          <w:tcPr>
            <w:tcW w:w="6486" w:type="dxa"/>
          </w:tcPr>
          <w:p w:rsidR="008A3C58" w:rsidRPr="00806737" w:rsidRDefault="008A3C58" w:rsidP="00806737">
            <w:pPr>
              <w:pStyle w:val="a3"/>
              <w:rPr>
                <w:i/>
                <w:sz w:val="22"/>
                <w:szCs w:val="22"/>
              </w:rPr>
            </w:pPr>
            <w:r w:rsidRPr="00806737">
              <w:rPr>
                <w:i/>
                <w:sz w:val="22"/>
                <w:szCs w:val="22"/>
              </w:rPr>
              <w:t xml:space="preserve">единогласно </w:t>
            </w:r>
          </w:p>
        </w:tc>
      </w:tr>
      <w:tr w:rsidR="008A3C58" w:rsidRPr="00806737" w:rsidTr="00806737">
        <w:tc>
          <w:tcPr>
            <w:tcW w:w="3085" w:type="dxa"/>
          </w:tcPr>
          <w:p w:rsidR="008A3C58" w:rsidRPr="00806737" w:rsidRDefault="008A3C58" w:rsidP="00806737">
            <w:pPr>
              <w:pStyle w:val="a3"/>
              <w:rPr>
                <w:i/>
                <w:sz w:val="22"/>
                <w:szCs w:val="22"/>
              </w:rPr>
            </w:pPr>
            <w:r w:rsidRPr="00806737">
              <w:rPr>
                <w:i/>
                <w:sz w:val="22"/>
                <w:szCs w:val="22"/>
              </w:rPr>
              <w:t>Проголосовали «против»</w:t>
            </w:r>
          </w:p>
        </w:tc>
        <w:tc>
          <w:tcPr>
            <w:tcW w:w="6486" w:type="dxa"/>
          </w:tcPr>
          <w:p w:rsidR="008A3C58" w:rsidRPr="00806737" w:rsidRDefault="008A3C58" w:rsidP="00806737">
            <w:pPr>
              <w:pStyle w:val="a3"/>
              <w:rPr>
                <w:i/>
                <w:sz w:val="22"/>
                <w:szCs w:val="22"/>
              </w:rPr>
            </w:pPr>
            <w:r w:rsidRPr="00806737">
              <w:rPr>
                <w:i/>
                <w:sz w:val="22"/>
                <w:szCs w:val="22"/>
              </w:rPr>
              <w:t>нет</w:t>
            </w:r>
          </w:p>
        </w:tc>
      </w:tr>
    </w:tbl>
    <w:p w:rsidR="008A3C58" w:rsidRPr="005F2AF7" w:rsidRDefault="008A3C58" w:rsidP="00B86E80">
      <w:pPr>
        <w:pStyle w:val="ConsNonformat"/>
        <w:widowControl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2943"/>
        <w:gridCol w:w="1874"/>
        <w:gridCol w:w="2095"/>
        <w:gridCol w:w="3119"/>
      </w:tblGrid>
      <w:tr w:rsidR="005726AA" w:rsidRPr="009164B1" w:rsidTr="00806737">
        <w:tc>
          <w:tcPr>
            <w:tcW w:w="2943" w:type="dxa"/>
          </w:tcPr>
          <w:p w:rsidR="005726AA" w:rsidRPr="00806737" w:rsidRDefault="005726AA" w:rsidP="00806737">
            <w:pPr>
              <w:pStyle w:val="a3"/>
            </w:pPr>
            <w:r w:rsidRPr="00806737">
              <w:t>Председатель комиссии</w:t>
            </w:r>
          </w:p>
        </w:tc>
        <w:tc>
          <w:tcPr>
            <w:tcW w:w="1874" w:type="dxa"/>
          </w:tcPr>
          <w:p w:rsidR="005726AA" w:rsidRPr="00B63BBA" w:rsidRDefault="00BE5BD1" w:rsidP="00806737">
            <w:pPr>
              <w:pStyle w:val="a3"/>
              <w:jc w:val="center"/>
              <w:rPr>
                <w:highlight w:val="yellow"/>
              </w:rPr>
            </w:pPr>
            <w:r>
              <w:t>27</w:t>
            </w:r>
            <w:r w:rsidR="008053A1" w:rsidRPr="00E500AB">
              <w:t>.12</w:t>
            </w:r>
            <w:r w:rsidR="00806737" w:rsidRPr="00E500AB">
              <w:t>.2016 г.</w:t>
            </w:r>
          </w:p>
        </w:tc>
        <w:tc>
          <w:tcPr>
            <w:tcW w:w="2095" w:type="dxa"/>
          </w:tcPr>
          <w:p w:rsidR="005726AA" w:rsidRPr="00806737" w:rsidRDefault="00806737" w:rsidP="00806737">
            <w:pPr>
              <w:pStyle w:val="a3"/>
              <w:jc w:val="center"/>
              <w:rPr>
                <w:highlight w:val="yellow"/>
              </w:rPr>
            </w:pPr>
            <w:r w:rsidRPr="00806737">
              <w:t>_____________</w:t>
            </w:r>
          </w:p>
        </w:tc>
        <w:tc>
          <w:tcPr>
            <w:tcW w:w="3119" w:type="dxa"/>
          </w:tcPr>
          <w:p w:rsidR="005726AA" w:rsidRPr="00806737" w:rsidRDefault="00806737" w:rsidP="00806737">
            <w:pPr>
              <w:pStyle w:val="a3"/>
              <w:jc w:val="right"/>
            </w:pPr>
            <w:r w:rsidRPr="00806737">
              <w:t xml:space="preserve">О.В. Сургучева </w:t>
            </w:r>
          </w:p>
        </w:tc>
      </w:tr>
      <w:tr w:rsidR="00806737" w:rsidRPr="009164B1" w:rsidTr="00806737">
        <w:tc>
          <w:tcPr>
            <w:tcW w:w="2943" w:type="dxa"/>
          </w:tcPr>
          <w:p w:rsidR="00806737" w:rsidRPr="00806737" w:rsidRDefault="00806737" w:rsidP="00806737">
            <w:pPr>
              <w:pStyle w:val="a3"/>
            </w:pPr>
          </w:p>
        </w:tc>
        <w:tc>
          <w:tcPr>
            <w:tcW w:w="1874" w:type="dxa"/>
          </w:tcPr>
          <w:p w:rsidR="00806737" w:rsidRPr="00B63BBA" w:rsidRDefault="00806737" w:rsidP="00806737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2095" w:type="dxa"/>
          </w:tcPr>
          <w:p w:rsidR="00806737" w:rsidRPr="00806737" w:rsidRDefault="00806737" w:rsidP="00806737">
            <w:pPr>
              <w:pStyle w:val="a3"/>
              <w:jc w:val="center"/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pStyle w:val="a3"/>
              <w:jc w:val="right"/>
            </w:pPr>
          </w:p>
        </w:tc>
      </w:tr>
      <w:tr w:rsidR="00806737" w:rsidRPr="009164B1" w:rsidTr="00806737">
        <w:tc>
          <w:tcPr>
            <w:tcW w:w="2943" w:type="dxa"/>
          </w:tcPr>
          <w:p w:rsidR="00806737" w:rsidRPr="00806737" w:rsidRDefault="00806737" w:rsidP="00806737">
            <w:pPr>
              <w:pStyle w:val="a3"/>
            </w:pPr>
            <w:r w:rsidRPr="00806737">
              <w:t>Заместитель председателя</w:t>
            </w:r>
          </w:p>
        </w:tc>
        <w:tc>
          <w:tcPr>
            <w:tcW w:w="1874" w:type="dxa"/>
          </w:tcPr>
          <w:p w:rsidR="00806737" w:rsidRPr="00B63BBA" w:rsidRDefault="00BE5BD1" w:rsidP="00806737">
            <w:pPr>
              <w:pStyle w:val="a3"/>
              <w:jc w:val="center"/>
              <w:rPr>
                <w:highlight w:val="yellow"/>
              </w:rPr>
            </w:pPr>
            <w:r>
              <w:t>27</w:t>
            </w:r>
            <w:r w:rsidRPr="00E500AB">
              <w:t>.12.2016 г.</w:t>
            </w:r>
          </w:p>
        </w:tc>
        <w:tc>
          <w:tcPr>
            <w:tcW w:w="2095" w:type="dxa"/>
          </w:tcPr>
          <w:p w:rsidR="00806737" w:rsidRPr="00806737" w:rsidRDefault="00806737" w:rsidP="00806737">
            <w:pPr>
              <w:pStyle w:val="a3"/>
              <w:jc w:val="center"/>
              <w:rPr>
                <w:highlight w:val="yellow"/>
              </w:rPr>
            </w:pPr>
            <w:r w:rsidRPr="00806737">
              <w:t>_____________</w:t>
            </w:r>
          </w:p>
        </w:tc>
        <w:tc>
          <w:tcPr>
            <w:tcW w:w="3119" w:type="dxa"/>
          </w:tcPr>
          <w:p w:rsidR="00806737" w:rsidRPr="00806737" w:rsidRDefault="00806737" w:rsidP="00806737">
            <w:pPr>
              <w:pStyle w:val="a3"/>
              <w:jc w:val="right"/>
            </w:pPr>
            <w:r w:rsidRPr="00806737">
              <w:t>И.В. Полянцев</w:t>
            </w:r>
          </w:p>
        </w:tc>
      </w:tr>
      <w:tr w:rsidR="00806737" w:rsidRPr="009164B1" w:rsidTr="00806737">
        <w:tc>
          <w:tcPr>
            <w:tcW w:w="2943" w:type="dxa"/>
          </w:tcPr>
          <w:p w:rsidR="00806737" w:rsidRPr="00806737" w:rsidRDefault="00806737" w:rsidP="00806737">
            <w:pPr>
              <w:pStyle w:val="a3"/>
            </w:pPr>
          </w:p>
        </w:tc>
        <w:tc>
          <w:tcPr>
            <w:tcW w:w="1874" w:type="dxa"/>
          </w:tcPr>
          <w:p w:rsidR="00806737" w:rsidRPr="00B63BBA" w:rsidRDefault="00806737" w:rsidP="00806737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2095" w:type="dxa"/>
          </w:tcPr>
          <w:p w:rsidR="00806737" w:rsidRPr="00806737" w:rsidRDefault="00806737" w:rsidP="00806737">
            <w:pPr>
              <w:pStyle w:val="a3"/>
              <w:jc w:val="center"/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pStyle w:val="a3"/>
              <w:jc w:val="right"/>
            </w:pPr>
          </w:p>
        </w:tc>
      </w:tr>
      <w:tr w:rsidR="005726AA" w:rsidRPr="009164B1" w:rsidTr="00806737">
        <w:trPr>
          <w:trHeight w:val="383"/>
        </w:trPr>
        <w:tc>
          <w:tcPr>
            <w:tcW w:w="2943" w:type="dxa"/>
          </w:tcPr>
          <w:p w:rsidR="005726AA" w:rsidRPr="00806737" w:rsidRDefault="005726AA" w:rsidP="00806737">
            <w:pPr>
              <w:pStyle w:val="a3"/>
            </w:pPr>
            <w:r w:rsidRPr="00806737">
              <w:t>Члены комиссии</w:t>
            </w:r>
            <w:r w:rsidR="00806737" w:rsidRPr="00806737">
              <w:t>:</w:t>
            </w:r>
          </w:p>
        </w:tc>
        <w:tc>
          <w:tcPr>
            <w:tcW w:w="1874" w:type="dxa"/>
          </w:tcPr>
          <w:p w:rsidR="005726AA" w:rsidRPr="00B63BBA" w:rsidRDefault="00BE5BD1" w:rsidP="00806737">
            <w:pPr>
              <w:pStyle w:val="a3"/>
              <w:jc w:val="center"/>
              <w:rPr>
                <w:highlight w:val="yellow"/>
              </w:rPr>
            </w:pPr>
            <w:r>
              <w:t>27</w:t>
            </w:r>
            <w:r w:rsidRPr="00E500AB">
              <w:t>.12.2016 г.</w:t>
            </w:r>
          </w:p>
        </w:tc>
        <w:tc>
          <w:tcPr>
            <w:tcW w:w="2095" w:type="dxa"/>
          </w:tcPr>
          <w:p w:rsidR="005726AA" w:rsidRPr="00806737" w:rsidRDefault="00806737" w:rsidP="00806737">
            <w:pPr>
              <w:pStyle w:val="a3"/>
              <w:jc w:val="center"/>
              <w:rPr>
                <w:highlight w:val="yellow"/>
              </w:rPr>
            </w:pPr>
            <w:r w:rsidRPr="00806737">
              <w:t>_____________</w:t>
            </w:r>
          </w:p>
        </w:tc>
        <w:tc>
          <w:tcPr>
            <w:tcW w:w="3119" w:type="dxa"/>
          </w:tcPr>
          <w:p w:rsidR="005726AA" w:rsidRPr="00806737" w:rsidRDefault="00806737" w:rsidP="00806737">
            <w:pPr>
              <w:pStyle w:val="a3"/>
              <w:jc w:val="right"/>
            </w:pPr>
            <w:r>
              <w:t xml:space="preserve">А.Е. </w:t>
            </w:r>
            <w:proofErr w:type="gramStart"/>
            <w:r>
              <w:t>Голубев</w:t>
            </w:r>
            <w:proofErr w:type="gramEnd"/>
          </w:p>
        </w:tc>
      </w:tr>
      <w:tr w:rsidR="00806737" w:rsidRPr="009164B1" w:rsidTr="00806737">
        <w:trPr>
          <w:trHeight w:val="96"/>
        </w:trPr>
        <w:tc>
          <w:tcPr>
            <w:tcW w:w="2943" w:type="dxa"/>
          </w:tcPr>
          <w:p w:rsidR="00806737" w:rsidRPr="00806737" w:rsidRDefault="00806737" w:rsidP="00806737">
            <w:pPr>
              <w:pStyle w:val="a3"/>
            </w:pPr>
          </w:p>
        </w:tc>
        <w:tc>
          <w:tcPr>
            <w:tcW w:w="1874" w:type="dxa"/>
          </w:tcPr>
          <w:p w:rsidR="00806737" w:rsidRPr="00B63BBA" w:rsidRDefault="00806737" w:rsidP="00806737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2095" w:type="dxa"/>
          </w:tcPr>
          <w:p w:rsidR="00806737" w:rsidRPr="00806737" w:rsidRDefault="00806737" w:rsidP="00806737">
            <w:pPr>
              <w:pStyle w:val="a3"/>
              <w:jc w:val="center"/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pStyle w:val="a3"/>
              <w:jc w:val="right"/>
            </w:pPr>
          </w:p>
        </w:tc>
      </w:tr>
      <w:tr w:rsidR="00806737" w:rsidRPr="009164B1" w:rsidTr="00806737">
        <w:trPr>
          <w:trHeight w:val="60"/>
        </w:trPr>
        <w:tc>
          <w:tcPr>
            <w:tcW w:w="2943" w:type="dxa"/>
          </w:tcPr>
          <w:p w:rsidR="00806737" w:rsidRPr="00806737" w:rsidRDefault="00806737" w:rsidP="00806737">
            <w:pPr>
              <w:pStyle w:val="a3"/>
            </w:pPr>
          </w:p>
        </w:tc>
        <w:tc>
          <w:tcPr>
            <w:tcW w:w="1874" w:type="dxa"/>
          </w:tcPr>
          <w:p w:rsidR="00806737" w:rsidRPr="00B63BBA" w:rsidRDefault="00BE5BD1" w:rsidP="00806737">
            <w:pPr>
              <w:pStyle w:val="a3"/>
              <w:jc w:val="center"/>
              <w:rPr>
                <w:highlight w:val="yellow"/>
              </w:rPr>
            </w:pPr>
            <w:r>
              <w:t>27</w:t>
            </w:r>
            <w:r w:rsidRPr="00E500AB">
              <w:t>.12.2016 г.</w:t>
            </w:r>
          </w:p>
        </w:tc>
        <w:tc>
          <w:tcPr>
            <w:tcW w:w="2095" w:type="dxa"/>
          </w:tcPr>
          <w:p w:rsidR="00806737" w:rsidRPr="00806737" w:rsidRDefault="00806737" w:rsidP="00806737">
            <w:pPr>
              <w:pStyle w:val="a3"/>
              <w:jc w:val="center"/>
            </w:pPr>
            <w:r w:rsidRPr="00806737">
              <w:t>_____________</w:t>
            </w:r>
          </w:p>
        </w:tc>
        <w:tc>
          <w:tcPr>
            <w:tcW w:w="3119" w:type="dxa"/>
          </w:tcPr>
          <w:p w:rsidR="00806737" w:rsidRPr="00806737" w:rsidRDefault="00806737" w:rsidP="00806737">
            <w:pPr>
              <w:pStyle w:val="a3"/>
              <w:jc w:val="right"/>
            </w:pPr>
            <w:r>
              <w:t>С.В. Гриб</w:t>
            </w:r>
          </w:p>
        </w:tc>
      </w:tr>
      <w:tr w:rsidR="00806737" w:rsidRPr="009164B1" w:rsidTr="00806737">
        <w:trPr>
          <w:trHeight w:val="60"/>
        </w:trPr>
        <w:tc>
          <w:tcPr>
            <w:tcW w:w="2943" w:type="dxa"/>
          </w:tcPr>
          <w:p w:rsidR="00806737" w:rsidRPr="00806737" w:rsidRDefault="00806737" w:rsidP="00806737">
            <w:pPr>
              <w:pStyle w:val="a3"/>
            </w:pPr>
          </w:p>
        </w:tc>
        <w:tc>
          <w:tcPr>
            <w:tcW w:w="1874" w:type="dxa"/>
          </w:tcPr>
          <w:p w:rsidR="00806737" w:rsidRPr="00B63BBA" w:rsidRDefault="00806737" w:rsidP="00806737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2095" w:type="dxa"/>
          </w:tcPr>
          <w:p w:rsidR="00806737" w:rsidRPr="00806737" w:rsidRDefault="00806737" w:rsidP="00806737">
            <w:pPr>
              <w:pStyle w:val="a3"/>
              <w:jc w:val="center"/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pStyle w:val="a3"/>
              <w:jc w:val="right"/>
            </w:pPr>
          </w:p>
        </w:tc>
      </w:tr>
      <w:tr w:rsidR="005726AA" w:rsidRPr="009164B1" w:rsidTr="00806737">
        <w:tc>
          <w:tcPr>
            <w:tcW w:w="2943" w:type="dxa"/>
          </w:tcPr>
          <w:p w:rsidR="005726AA" w:rsidRPr="00806737" w:rsidRDefault="005726AA" w:rsidP="00806737">
            <w:pPr>
              <w:pStyle w:val="a3"/>
            </w:pPr>
          </w:p>
        </w:tc>
        <w:tc>
          <w:tcPr>
            <w:tcW w:w="1874" w:type="dxa"/>
          </w:tcPr>
          <w:p w:rsidR="005726AA" w:rsidRPr="00B63BBA" w:rsidRDefault="00BE5BD1" w:rsidP="00806737">
            <w:pPr>
              <w:pStyle w:val="a3"/>
              <w:jc w:val="center"/>
              <w:rPr>
                <w:highlight w:val="yellow"/>
              </w:rPr>
            </w:pPr>
            <w:r>
              <w:t>27</w:t>
            </w:r>
            <w:r w:rsidRPr="00E500AB">
              <w:t>.12.2016 г.</w:t>
            </w:r>
          </w:p>
        </w:tc>
        <w:tc>
          <w:tcPr>
            <w:tcW w:w="2095" w:type="dxa"/>
          </w:tcPr>
          <w:p w:rsidR="005726AA" w:rsidRPr="00806737" w:rsidRDefault="00E500AB" w:rsidP="00806737">
            <w:pPr>
              <w:pStyle w:val="a3"/>
              <w:jc w:val="center"/>
              <w:rPr>
                <w:highlight w:val="yellow"/>
              </w:rPr>
            </w:pPr>
            <w:r w:rsidRPr="00806737">
              <w:t>_____________</w:t>
            </w:r>
          </w:p>
        </w:tc>
        <w:tc>
          <w:tcPr>
            <w:tcW w:w="3119" w:type="dxa"/>
          </w:tcPr>
          <w:p w:rsidR="005726AA" w:rsidRPr="00806737" w:rsidRDefault="00806737" w:rsidP="00806737">
            <w:pPr>
              <w:pStyle w:val="a3"/>
              <w:jc w:val="right"/>
            </w:pPr>
            <w:r>
              <w:t>С.Б. Шухоров</w:t>
            </w:r>
          </w:p>
        </w:tc>
      </w:tr>
      <w:tr w:rsidR="00806737" w:rsidRPr="009164B1" w:rsidTr="00806737">
        <w:tc>
          <w:tcPr>
            <w:tcW w:w="2943" w:type="dxa"/>
          </w:tcPr>
          <w:p w:rsidR="00806737" w:rsidRPr="00806737" w:rsidRDefault="00806737" w:rsidP="00806737">
            <w:pPr>
              <w:pStyle w:val="a3"/>
            </w:pPr>
          </w:p>
        </w:tc>
        <w:tc>
          <w:tcPr>
            <w:tcW w:w="1874" w:type="dxa"/>
          </w:tcPr>
          <w:p w:rsidR="00806737" w:rsidRPr="00B63BBA" w:rsidRDefault="00806737" w:rsidP="00806737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2095" w:type="dxa"/>
          </w:tcPr>
          <w:p w:rsidR="00806737" w:rsidRPr="00806737" w:rsidRDefault="00806737" w:rsidP="00806737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806737" w:rsidRPr="00806737" w:rsidRDefault="00806737" w:rsidP="00806737">
            <w:pPr>
              <w:pStyle w:val="a3"/>
              <w:jc w:val="right"/>
            </w:pPr>
          </w:p>
        </w:tc>
      </w:tr>
      <w:tr w:rsidR="005726AA" w:rsidRPr="009164B1" w:rsidTr="00806737">
        <w:tc>
          <w:tcPr>
            <w:tcW w:w="2943" w:type="dxa"/>
          </w:tcPr>
          <w:p w:rsidR="005726AA" w:rsidRPr="00806737" w:rsidRDefault="005726AA" w:rsidP="00806737">
            <w:pPr>
              <w:pStyle w:val="a3"/>
            </w:pPr>
          </w:p>
        </w:tc>
        <w:tc>
          <w:tcPr>
            <w:tcW w:w="1874" w:type="dxa"/>
          </w:tcPr>
          <w:p w:rsidR="005726AA" w:rsidRPr="00B63BBA" w:rsidRDefault="00BE5BD1" w:rsidP="00806737">
            <w:pPr>
              <w:pStyle w:val="a3"/>
              <w:jc w:val="center"/>
              <w:rPr>
                <w:highlight w:val="yellow"/>
              </w:rPr>
            </w:pPr>
            <w:r>
              <w:t>27</w:t>
            </w:r>
            <w:r w:rsidRPr="00E500AB">
              <w:t>.12.2016 г.</w:t>
            </w:r>
          </w:p>
        </w:tc>
        <w:tc>
          <w:tcPr>
            <w:tcW w:w="2095" w:type="dxa"/>
          </w:tcPr>
          <w:p w:rsidR="005726AA" w:rsidRPr="00806737" w:rsidRDefault="00806737" w:rsidP="00806737">
            <w:pPr>
              <w:pStyle w:val="a3"/>
              <w:jc w:val="center"/>
              <w:rPr>
                <w:highlight w:val="yellow"/>
              </w:rPr>
            </w:pPr>
            <w:r w:rsidRPr="00806737">
              <w:t>_____________</w:t>
            </w:r>
          </w:p>
        </w:tc>
        <w:tc>
          <w:tcPr>
            <w:tcW w:w="3119" w:type="dxa"/>
          </w:tcPr>
          <w:p w:rsidR="005726AA" w:rsidRPr="00806737" w:rsidRDefault="00806737" w:rsidP="00806737">
            <w:pPr>
              <w:pStyle w:val="a3"/>
              <w:jc w:val="right"/>
            </w:pPr>
            <w:r>
              <w:t>О.А. Палькова</w:t>
            </w:r>
          </w:p>
        </w:tc>
      </w:tr>
      <w:tr w:rsidR="00806737" w:rsidRPr="009164B1" w:rsidTr="00806737">
        <w:tc>
          <w:tcPr>
            <w:tcW w:w="2943" w:type="dxa"/>
          </w:tcPr>
          <w:p w:rsidR="00806737" w:rsidRPr="00806737" w:rsidRDefault="00806737" w:rsidP="00806737">
            <w:pPr>
              <w:pStyle w:val="a3"/>
            </w:pPr>
          </w:p>
        </w:tc>
        <w:tc>
          <w:tcPr>
            <w:tcW w:w="1874" w:type="dxa"/>
          </w:tcPr>
          <w:p w:rsidR="00806737" w:rsidRPr="00B63BBA" w:rsidRDefault="00806737" w:rsidP="00806737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2095" w:type="dxa"/>
          </w:tcPr>
          <w:p w:rsidR="00806737" w:rsidRPr="00806737" w:rsidRDefault="00806737" w:rsidP="00806737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806737" w:rsidRDefault="00806737" w:rsidP="00806737">
            <w:pPr>
              <w:pStyle w:val="a3"/>
              <w:jc w:val="right"/>
            </w:pPr>
          </w:p>
        </w:tc>
      </w:tr>
      <w:tr w:rsidR="00806737" w:rsidRPr="009164B1" w:rsidTr="00806737">
        <w:tc>
          <w:tcPr>
            <w:tcW w:w="2943" w:type="dxa"/>
          </w:tcPr>
          <w:p w:rsidR="00806737" w:rsidRPr="00806737" w:rsidRDefault="00806737" w:rsidP="00806737">
            <w:pPr>
              <w:pStyle w:val="a3"/>
            </w:pPr>
          </w:p>
        </w:tc>
        <w:tc>
          <w:tcPr>
            <w:tcW w:w="1874" w:type="dxa"/>
          </w:tcPr>
          <w:p w:rsidR="00806737" w:rsidRPr="00B63BBA" w:rsidRDefault="00BE5BD1" w:rsidP="00806737">
            <w:pPr>
              <w:pStyle w:val="a3"/>
              <w:jc w:val="center"/>
              <w:rPr>
                <w:highlight w:val="yellow"/>
              </w:rPr>
            </w:pPr>
            <w:r>
              <w:t>27</w:t>
            </w:r>
            <w:r w:rsidRPr="00E500AB">
              <w:t>.12.2016 г.</w:t>
            </w:r>
          </w:p>
        </w:tc>
        <w:tc>
          <w:tcPr>
            <w:tcW w:w="2095" w:type="dxa"/>
          </w:tcPr>
          <w:p w:rsidR="00806737" w:rsidRPr="008053A1" w:rsidRDefault="008053A1" w:rsidP="00806737">
            <w:pPr>
              <w:pStyle w:val="a3"/>
              <w:jc w:val="center"/>
              <w:rPr>
                <w:i/>
                <w:highlight w:val="yellow"/>
              </w:rPr>
            </w:pPr>
            <w:r w:rsidRPr="008053A1">
              <w:rPr>
                <w:i/>
              </w:rPr>
              <w:t>(отсутствует)</w:t>
            </w:r>
          </w:p>
        </w:tc>
        <w:tc>
          <w:tcPr>
            <w:tcW w:w="3119" w:type="dxa"/>
          </w:tcPr>
          <w:p w:rsidR="00806737" w:rsidRDefault="00095AC8" w:rsidP="00806737">
            <w:pPr>
              <w:pStyle w:val="a3"/>
              <w:jc w:val="right"/>
            </w:pPr>
            <w:r>
              <w:t>В.В. Мезенцева</w:t>
            </w:r>
          </w:p>
        </w:tc>
      </w:tr>
      <w:tr w:rsidR="005726AA" w:rsidRPr="009164B1" w:rsidTr="00806737">
        <w:tc>
          <w:tcPr>
            <w:tcW w:w="2943" w:type="dxa"/>
          </w:tcPr>
          <w:p w:rsidR="005726AA" w:rsidRPr="00806737" w:rsidRDefault="005726AA" w:rsidP="00806737">
            <w:pPr>
              <w:pStyle w:val="a3"/>
            </w:pPr>
          </w:p>
        </w:tc>
        <w:tc>
          <w:tcPr>
            <w:tcW w:w="1874" w:type="dxa"/>
          </w:tcPr>
          <w:p w:rsidR="005726AA" w:rsidRPr="00B63BBA" w:rsidRDefault="005726AA" w:rsidP="00806737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2095" w:type="dxa"/>
          </w:tcPr>
          <w:p w:rsidR="005726AA" w:rsidRPr="00806737" w:rsidRDefault="005726AA" w:rsidP="00806737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3119" w:type="dxa"/>
          </w:tcPr>
          <w:p w:rsidR="005726AA" w:rsidRPr="00806737" w:rsidRDefault="005726AA" w:rsidP="00806737">
            <w:pPr>
              <w:pStyle w:val="a3"/>
              <w:jc w:val="right"/>
            </w:pPr>
          </w:p>
        </w:tc>
      </w:tr>
      <w:tr w:rsidR="005726AA" w:rsidRPr="009164B1" w:rsidTr="00806737">
        <w:tc>
          <w:tcPr>
            <w:tcW w:w="2943" w:type="dxa"/>
          </w:tcPr>
          <w:p w:rsidR="005726AA" w:rsidRPr="00806737" w:rsidRDefault="005726AA" w:rsidP="00806737">
            <w:pPr>
              <w:pStyle w:val="a3"/>
            </w:pPr>
            <w:r w:rsidRPr="00806737">
              <w:t>Секретарь комиссии</w:t>
            </w:r>
          </w:p>
        </w:tc>
        <w:tc>
          <w:tcPr>
            <w:tcW w:w="1874" w:type="dxa"/>
          </w:tcPr>
          <w:p w:rsidR="005726AA" w:rsidRPr="00B63BBA" w:rsidRDefault="00BE5BD1" w:rsidP="00806737">
            <w:pPr>
              <w:pStyle w:val="a3"/>
              <w:jc w:val="center"/>
              <w:rPr>
                <w:highlight w:val="yellow"/>
              </w:rPr>
            </w:pPr>
            <w:r>
              <w:t>27</w:t>
            </w:r>
            <w:r w:rsidRPr="00E500AB">
              <w:t>.12.2016 г.</w:t>
            </w:r>
          </w:p>
        </w:tc>
        <w:tc>
          <w:tcPr>
            <w:tcW w:w="2095" w:type="dxa"/>
          </w:tcPr>
          <w:p w:rsidR="005726AA" w:rsidRPr="00806737" w:rsidRDefault="00806737" w:rsidP="00806737">
            <w:pPr>
              <w:pStyle w:val="a3"/>
              <w:jc w:val="center"/>
              <w:rPr>
                <w:highlight w:val="yellow"/>
              </w:rPr>
            </w:pPr>
            <w:r w:rsidRPr="00806737">
              <w:t>_____________</w:t>
            </w:r>
          </w:p>
        </w:tc>
        <w:tc>
          <w:tcPr>
            <w:tcW w:w="3119" w:type="dxa"/>
          </w:tcPr>
          <w:p w:rsidR="005726AA" w:rsidRPr="00806737" w:rsidRDefault="00806737" w:rsidP="00806737">
            <w:pPr>
              <w:pStyle w:val="a3"/>
              <w:jc w:val="right"/>
            </w:pPr>
            <w:r>
              <w:t>В.Н. Копотилов</w:t>
            </w:r>
          </w:p>
        </w:tc>
      </w:tr>
    </w:tbl>
    <w:p w:rsidR="008A3C58" w:rsidRDefault="008A3C58">
      <w:bookmarkStart w:id="0" w:name="_GoBack"/>
      <w:bookmarkEnd w:id="0"/>
    </w:p>
    <w:sectPr w:rsidR="008A3C58" w:rsidSect="00913F3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E80"/>
    <w:rsid w:val="0000570D"/>
    <w:rsid w:val="0006160F"/>
    <w:rsid w:val="00063C31"/>
    <w:rsid w:val="00083B71"/>
    <w:rsid w:val="00084874"/>
    <w:rsid w:val="00095AC8"/>
    <w:rsid w:val="000A030C"/>
    <w:rsid w:val="000A78EA"/>
    <w:rsid w:val="001037DC"/>
    <w:rsid w:val="00120E72"/>
    <w:rsid w:val="001C0580"/>
    <w:rsid w:val="001D1626"/>
    <w:rsid w:val="002239E1"/>
    <w:rsid w:val="0025127E"/>
    <w:rsid w:val="002607ED"/>
    <w:rsid w:val="0029672C"/>
    <w:rsid w:val="002C27B9"/>
    <w:rsid w:val="002F622D"/>
    <w:rsid w:val="0033656B"/>
    <w:rsid w:val="00346EB3"/>
    <w:rsid w:val="0035048C"/>
    <w:rsid w:val="00375D29"/>
    <w:rsid w:val="00377E83"/>
    <w:rsid w:val="00391DFD"/>
    <w:rsid w:val="00397ADA"/>
    <w:rsid w:val="003C26EA"/>
    <w:rsid w:val="003C7620"/>
    <w:rsid w:val="00402FB5"/>
    <w:rsid w:val="004558EF"/>
    <w:rsid w:val="0047268D"/>
    <w:rsid w:val="00487E66"/>
    <w:rsid w:val="004A25D6"/>
    <w:rsid w:val="004C43AE"/>
    <w:rsid w:val="004C76AB"/>
    <w:rsid w:val="00505ADB"/>
    <w:rsid w:val="005272D5"/>
    <w:rsid w:val="0053052D"/>
    <w:rsid w:val="005726AA"/>
    <w:rsid w:val="005731B9"/>
    <w:rsid w:val="005C0774"/>
    <w:rsid w:val="005F2AF7"/>
    <w:rsid w:val="006059DE"/>
    <w:rsid w:val="00623E42"/>
    <w:rsid w:val="006270F3"/>
    <w:rsid w:val="006360AD"/>
    <w:rsid w:val="00661F18"/>
    <w:rsid w:val="006C5A02"/>
    <w:rsid w:val="006D4B0D"/>
    <w:rsid w:val="007036E3"/>
    <w:rsid w:val="007D7D8F"/>
    <w:rsid w:val="007E54B4"/>
    <w:rsid w:val="008053A1"/>
    <w:rsid w:val="00806737"/>
    <w:rsid w:val="00810D0B"/>
    <w:rsid w:val="00820FB3"/>
    <w:rsid w:val="00826649"/>
    <w:rsid w:val="008A0084"/>
    <w:rsid w:val="008A3C58"/>
    <w:rsid w:val="008E7E91"/>
    <w:rsid w:val="009005A4"/>
    <w:rsid w:val="0091100A"/>
    <w:rsid w:val="00913F39"/>
    <w:rsid w:val="009164B1"/>
    <w:rsid w:val="0092600A"/>
    <w:rsid w:val="0093568C"/>
    <w:rsid w:val="009528A8"/>
    <w:rsid w:val="0098746E"/>
    <w:rsid w:val="00A53CFE"/>
    <w:rsid w:val="00A6090E"/>
    <w:rsid w:val="00A86A02"/>
    <w:rsid w:val="00AD0A4A"/>
    <w:rsid w:val="00AE50D6"/>
    <w:rsid w:val="00B07F76"/>
    <w:rsid w:val="00B10337"/>
    <w:rsid w:val="00B54F98"/>
    <w:rsid w:val="00B63BBA"/>
    <w:rsid w:val="00B86E80"/>
    <w:rsid w:val="00BC0DD9"/>
    <w:rsid w:val="00BC367A"/>
    <w:rsid w:val="00BD211F"/>
    <w:rsid w:val="00BE5BD1"/>
    <w:rsid w:val="00C0183A"/>
    <w:rsid w:val="00C37D40"/>
    <w:rsid w:val="00C64162"/>
    <w:rsid w:val="00C768E3"/>
    <w:rsid w:val="00CA7F55"/>
    <w:rsid w:val="00CC6F40"/>
    <w:rsid w:val="00CF173C"/>
    <w:rsid w:val="00DC17D0"/>
    <w:rsid w:val="00E05A97"/>
    <w:rsid w:val="00E436FC"/>
    <w:rsid w:val="00E500AB"/>
    <w:rsid w:val="00E52CC6"/>
    <w:rsid w:val="00E57934"/>
    <w:rsid w:val="00E66595"/>
    <w:rsid w:val="00F84F08"/>
    <w:rsid w:val="00FB3285"/>
    <w:rsid w:val="00FB36F0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86E80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B86E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B86E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99"/>
    <w:rsid w:val="005F2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05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6B8F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Абуталипова</dc:creator>
  <cp:keywords/>
  <dc:description/>
  <cp:lastModifiedBy>Виктор Копотилов</cp:lastModifiedBy>
  <cp:revision>55</cp:revision>
  <cp:lastPrinted>2016-12-27T09:04:00Z</cp:lastPrinted>
  <dcterms:created xsi:type="dcterms:W3CDTF">2013-11-12T05:19:00Z</dcterms:created>
  <dcterms:modified xsi:type="dcterms:W3CDTF">2016-12-28T03:59:00Z</dcterms:modified>
</cp:coreProperties>
</file>